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01" w:rsidRPr="0004226A" w:rsidRDefault="003D4A01" w:rsidP="00D90B09">
      <w:pPr>
        <w:spacing w:after="0"/>
        <w:jc w:val="center"/>
        <w:rPr>
          <w:b/>
          <w:sz w:val="24"/>
        </w:rPr>
      </w:pPr>
      <w:r w:rsidRPr="0004226A">
        <w:rPr>
          <w:b/>
          <w:sz w:val="24"/>
        </w:rPr>
        <w:t xml:space="preserve">Outubro Rosa 2017 promove empoderamento </w:t>
      </w:r>
      <w:r w:rsidR="009C2744" w:rsidRPr="0004226A">
        <w:rPr>
          <w:b/>
          <w:sz w:val="24"/>
        </w:rPr>
        <w:t xml:space="preserve">de </w:t>
      </w:r>
      <w:r w:rsidRPr="0004226A">
        <w:rPr>
          <w:b/>
          <w:sz w:val="24"/>
        </w:rPr>
        <w:t>pacientes com câncer</w:t>
      </w:r>
    </w:p>
    <w:p w:rsidR="00A31B7E" w:rsidRPr="0004226A" w:rsidRDefault="00D90B09" w:rsidP="00D90B09">
      <w:pPr>
        <w:jc w:val="center"/>
        <w:rPr>
          <w:i/>
        </w:rPr>
      </w:pPr>
      <w:r w:rsidRPr="0004226A">
        <w:rPr>
          <w:i/>
        </w:rPr>
        <w:t>C</w:t>
      </w:r>
      <w:r w:rsidR="0069034B" w:rsidRPr="0004226A">
        <w:rPr>
          <w:i/>
        </w:rPr>
        <w:t xml:space="preserve">ampanha </w:t>
      </w:r>
      <w:r w:rsidRPr="0004226A">
        <w:rPr>
          <w:i/>
        </w:rPr>
        <w:t xml:space="preserve">nacional </w:t>
      </w:r>
      <w:r w:rsidR="0069034B" w:rsidRPr="0004226A">
        <w:rPr>
          <w:i/>
        </w:rPr>
        <w:t xml:space="preserve">da FEMAMA </w:t>
      </w:r>
      <w:r w:rsidRPr="0004226A">
        <w:rPr>
          <w:i/>
        </w:rPr>
        <w:t>mostra como pacientes e familiares podem enfrentar ativamente a doença</w:t>
      </w:r>
    </w:p>
    <w:p w:rsidR="00776434" w:rsidRPr="0004226A" w:rsidRDefault="00A31B7E" w:rsidP="00B917FC">
      <w:pPr>
        <w:jc w:val="both"/>
      </w:pPr>
      <w:r w:rsidRPr="0004226A">
        <w:t>Em sua décima</w:t>
      </w:r>
      <w:r w:rsidR="00695A1A" w:rsidRPr="0004226A">
        <w:t xml:space="preserve"> edição</w:t>
      </w:r>
      <w:r w:rsidRPr="0004226A">
        <w:t>,</w:t>
      </w:r>
      <w:r w:rsidR="00695A1A" w:rsidRPr="0004226A">
        <w:t xml:space="preserve"> </w:t>
      </w:r>
      <w:r w:rsidR="00B917FC" w:rsidRPr="0004226A">
        <w:t xml:space="preserve">a campanha nacional Outubro Rosa visa conscientizar </w:t>
      </w:r>
      <w:r w:rsidR="002948B2" w:rsidRPr="0004226A">
        <w:t xml:space="preserve">pacientes com câncer, bem como seus </w:t>
      </w:r>
      <w:r w:rsidRPr="0004226A">
        <w:t xml:space="preserve">familiares, </w:t>
      </w:r>
      <w:r w:rsidR="002948B2" w:rsidRPr="0004226A">
        <w:t xml:space="preserve">amigos e </w:t>
      </w:r>
      <w:r w:rsidRPr="0004226A">
        <w:t>colegas</w:t>
      </w:r>
      <w:r w:rsidR="00525232" w:rsidRPr="0004226A">
        <w:t>,</w:t>
      </w:r>
      <w:r w:rsidRPr="0004226A">
        <w:t xml:space="preserve"> </w:t>
      </w:r>
      <w:r w:rsidR="00B917FC" w:rsidRPr="0004226A">
        <w:t xml:space="preserve">sobre a importância de munir-se de informação e participar ativamente da tomada de decisões </w:t>
      </w:r>
      <w:r w:rsidR="004F7B6B" w:rsidRPr="0004226A">
        <w:t>n</w:t>
      </w:r>
      <w:r w:rsidR="00B917FC" w:rsidRPr="0004226A">
        <w:t>o enfrentamento da doença. Sob o mote “</w:t>
      </w:r>
      <w:r w:rsidR="00661EFD" w:rsidRPr="0004226A">
        <w:t>#</w:t>
      </w:r>
      <w:proofErr w:type="gramStart"/>
      <w:r w:rsidR="00B917FC" w:rsidRPr="0004226A">
        <w:t>Pacientes</w:t>
      </w:r>
      <w:r w:rsidR="00661EFD" w:rsidRPr="0004226A">
        <w:t>No</w:t>
      </w:r>
      <w:r w:rsidR="00B917FC" w:rsidRPr="0004226A">
        <w:t>Controle</w:t>
      </w:r>
      <w:proofErr w:type="gramEnd"/>
      <w:r w:rsidR="00B917FC" w:rsidRPr="0004226A">
        <w:t xml:space="preserve"> – Atitude Exige Coragem”, </w:t>
      </w:r>
      <w:r w:rsidRPr="0004226A">
        <w:t xml:space="preserve">a ação </w:t>
      </w:r>
      <w:r w:rsidR="0069034B" w:rsidRPr="0004226A">
        <w:t xml:space="preserve">da Federação Brasileira de Instituições Filantrópicas de Apoio à Saúde da Mama (FEMAMA) </w:t>
      </w:r>
      <w:r w:rsidRPr="0004226A">
        <w:t xml:space="preserve">chama a atenção </w:t>
      </w:r>
      <w:r w:rsidR="004F7B6B" w:rsidRPr="0004226A">
        <w:t xml:space="preserve">também </w:t>
      </w:r>
      <w:r w:rsidRPr="0004226A">
        <w:t xml:space="preserve">para a necessidade de conhecer os direitos que garantem acesso ao diagnóstico e tratamento. </w:t>
      </w:r>
      <w:r w:rsidR="000E7F5E" w:rsidRPr="0004226A">
        <w:t>Cerca de 960 mil novos casos de câncer serão diagnosticados no Brasil em 2017, de acordo com o INCA. Destes, aproximadamente 60 mil novos casos são de câncer de mama. Hoje milhares de pacientes e suas famílias, amigos, colegas convivem com a doença.</w:t>
      </w:r>
    </w:p>
    <w:p w:rsidR="003E268B" w:rsidRPr="0004226A" w:rsidRDefault="00A31B7E" w:rsidP="003E268B">
      <w:pPr>
        <w:jc w:val="both"/>
      </w:pPr>
      <w:r w:rsidRPr="0004226A">
        <w:t xml:space="preserve">De acordo com a organização </w:t>
      </w:r>
      <w:proofErr w:type="spellStart"/>
      <w:r w:rsidRPr="0004226A">
        <w:rPr>
          <w:i/>
        </w:rPr>
        <w:t>European</w:t>
      </w:r>
      <w:proofErr w:type="spellEnd"/>
      <w:r w:rsidRPr="0004226A">
        <w:rPr>
          <w:i/>
        </w:rPr>
        <w:t xml:space="preserve"> </w:t>
      </w:r>
      <w:proofErr w:type="spellStart"/>
      <w:r w:rsidRPr="0004226A">
        <w:rPr>
          <w:i/>
        </w:rPr>
        <w:t>Patients</w:t>
      </w:r>
      <w:proofErr w:type="spellEnd"/>
      <w:r w:rsidRPr="0004226A">
        <w:rPr>
          <w:i/>
        </w:rPr>
        <w:t xml:space="preserve"> </w:t>
      </w:r>
      <w:proofErr w:type="spellStart"/>
      <w:r w:rsidRPr="0004226A">
        <w:rPr>
          <w:i/>
        </w:rPr>
        <w:t>Forum</w:t>
      </w:r>
      <w:proofErr w:type="spellEnd"/>
      <w:r w:rsidRPr="0004226A">
        <w:t xml:space="preserve">, </w:t>
      </w:r>
      <w:proofErr w:type="spellStart"/>
      <w:r w:rsidRPr="0004226A">
        <w:t>empoderar</w:t>
      </w:r>
      <w:proofErr w:type="spellEnd"/>
      <w:r w:rsidRPr="0004226A">
        <w:t xml:space="preserve"> as pessoas que lutam contra o câncer promove o desenvolvimento e a </w:t>
      </w:r>
      <w:r w:rsidR="003E268B" w:rsidRPr="0004226A">
        <w:t>implantação</w:t>
      </w:r>
      <w:r w:rsidRPr="0004226A">
        <w:t xml:space="preserve"> de políticas, estratégias e serviços de saúde</w:t>
      </w:r>
      <w:r w:rsidR="006A5165" w:rsidRPr="0004226A">
        <w:t>, direcionados a capacita-las</w:t>
      </w:r>
      <w:r w:rsidRPr="0004226A">
        <w:t xml:space="preserve"> para envolver</w:t>
      </w:r>
      <w:r w:rsidR="003E268B" w:rsidRPr="0004226A">
        <w:t>em</w:t>
      </w:r>
      <w:r w:rsidRPr="0004226A">
        <w:t xml:space="preserve">-se </w:t>
      </w:r>
      <w:r w:rsidR="006A5165" w:rsidRPr="0004226A">
        <w:t>na</w:t>
      </w:r>
      <w:r w:rsidRPr="0004226A">
        <w:t xml:space="preserve"> gestão de sua condição. </w:t>
      </w:r>
    </w:p>
    <w:p w:rsidR="00695A1A" w:rsidRPr="0004226A" w:rsidRDefault="003E268B" w:rsidP="003E268B">
      <w:pPr>
        <w:jc w:val="both"/>
      </w:pPr>
      <w:r w:rsidRPr="0004226A">
        <w:t>“</w:t>
      </w:r>
      <w:r w:rsidR="004F7B6B" w:rsidRPr="0004226A">
        <w:t xml:space="preserve">Essa abordagem </w:t>
      </w:r>
      <w:r w:rsidR="006A5165" w:rsidRPr="0004226A">
        <w:t>amplia</w:t>
      </w:r>
      <w:r w:rsidRPr="0004226A">
        <w:t xml:space="preserve"> o pensamento </w:t>
      </w:r>
      <w:r w:rsidR="0069034B" w:rsidRPr="0004226A">
        <w:t>crítico, analítico e autônomo d</w:t>
      </w:r>
      <w:r w:rsidR="004F7B6B" w:rsidRPr="0004226A">
        <w:t>o</w:t>
      </w:r>
      <w:r w:rsidRPr="0004226A">
        <w:t xml:space="preserve"> paciente, </w:t>
      </w:r>
      <w:r w:rsidR="004F7B6B" w:rsidRPr="0004226A">
        <w:t xml:space="preserve">estimulando que participe das decisões referentes ao </w:t>
      </w:r>
      <w:r w:rsidRPr="0004226A">
        <w:t>seu diagnóstico e tratamento. Além disso, oferece condições para reivindicar uma assistência em saúde efetiva, que atenda plenamente suas necessidades</w:t>
      </w:r>
      <w:r w:rsidR="006A5165" w:rsidRPr="0004226A">
        <w:t>. A informação é uma ferramenta para assumir o controle</w:t>
      </w:r>
      <w:r w:rsidRPr="0004226A">
        <w:t>”, a</w:t>
      </w:r>
      <w:r w:rsidR="008B58EB" w:rsidRPr="0004226A">
        <w:t>firm</w:t>
      </w:r>
      <w:r w:rsidRPr="0004226A">
        <w:t xml:space="preserve">a a Dra. Maira Caleffi, presidente voluntária da FEMAMA, instituição que trouxe, em 2008, o Outubro Rosa </w:t>
      </w:r>
      <w:r w:rsidR="004F7B6B" w:rsidRPr="0004226A">
        <w:t xml:space="preserve">de forma organizada </w:t>
      </w:r>
      <w:r w:rsidRPr="0004226A">
        <w:t xml:space="preserve">ao Brasil. </w:t>
      </w:r>
    </w:p>
    <w:p w:rsidR="00C0072F" w:rsidRPr="0004226A" w:rsidRDefault="004F7B6B" w:rsidP="00BC4D2F">
      <w:pPr>
        <w:jc w:val="both"/>
      </w:pPr>
      <w:r w:rsidRPr="0004226A">
        <w:t>A</w:t>
      </w:r>
      <w:r w:rsidR="00C0072F" w:rsidRPr="0004226A">
        <w:t xml:space="preserve"> iniciativa estende-se a todos que convivem com </w:t>
      </w:r>
      <w:r w:rsidR="0069034B" w:rsidRPr="0004226A">
        <w:t xml:space="preserve">os </w:t>
      </w:r>
      <w:r w:rsidR="00C0072F" w:rsidRPr="0004226A">
        <w:t>paciente</w:t>
      </w:r>
      <w:r w:rsidR="0069034B" w:rsidRPr="0004226A">
        <w:t>s</w:t>
      </w:r>
      <w:r w:rsidR="00C0072F" w:rsidRPr="0004226A">
        <w:t xml:space="preserve">, uma vez </w:t>
      </w:r>
      <w:r w:rsidR="00BC4D2F" w:rsidRPr="0004226A">
        <w:t xml:space="preserve">que </w:t>
      </w:r>
      <w:r w:rsidR="00C0072F" w:rsidRPr="0004226A">
        <w:t>um diagnóstico de câncer pode afetar o relacionamento social, familiar e profissional</w:t>
      </w:r>
      <w:r w:rsidR="00BC4D2F" w:rsidRPr="0004226A">
        <w:t xml:space="preserve">. </w:t>
      </w:r>
      <w:r w:rsidR="00C0072F" w:rsidRPr="0004226A">
        <w:t>“O dia a dia</w:t>
      </w:r>
      <w:r w:rsidR="00A17E08" w:rsidRPr="0004226A">
        <w:t xml:space="preserve"> </w:t>
      </w:r>
      <w:r w:rsidR="00F92982" w:rsidRPr="0004226A">
        <w:t xml:space="preserve">com a doença </w:t>
      </w:r>
      <w:r w:rsidRPr="0004226A">
        <w:t>traz diversos desafios</w:t>
      </w:r>
      <w:r w:rsidR="00C0072F" w:rsidRPr="0004226A">
        <w:t xml:space="preserve">. Por isso é importante </w:t>
      </w:r>
      <w:r w:rsidR="00BC4D2F" w:rsidRPr="0004226A">
        <w:t xml:space="preserve">que </w:t>
      </w:r>
      <w:r w:rsidR="00C0072F" w:rsidRPr="0004226A">
        <w:t xml:space="preserve">os envolvidos </w:t>
      </w:r>
      <w:r w:rsidR="00BC4D2F" w:rsidRPr="0004226A">
        <w:t>sejam</w:t>
      </w:r>
      <w:r w:rsidR="00C0072F" w:rsidRPr="0004226A">
        <w:t xml:space="preserve"> </w:t>
      </w:r>
      <w:r w:rsidR="008B58EB" w:rsidRPr="0004226A">
        <w:t>protagonistas</w:t>
      </w:r>
      <w:r w:rsidR="00C0072F" w:rsidRPr="0004226A">
        <w:t xml:space="preserve"> nessa</w:t>
      </w:r>
      <w:r w:rsidR="00F92982" w:rsidRPr="0004226A">
        <w:t xml:space="preserve"> jornada</w:t>
      </w:r>
      <w:r w:rsidR="00C0072F" w:rsidRPr="0004226A">
        <w:t xml:space="preserve">, </w:t>
      </w:r>
      <w:r w:rsidR="00BC4D2F" w:rsidRPr="0004226A">
        <w:t xml:space="preserve">cientes de todas as possibilidades e capazes de reconhecer quando algo lhes é negligenciado”, reforça a especialista. </w:t>
      </w:r>
    </w:p>
    <w:p w:rsidR="000E7F5E" w:rsidRPr="0004226A" w:rsidRDefault="000E7F5E" w:rsidP="00BC4D2F">
      <w:pPr>
        <w:jc w:val="both"/>
      </w:pPr>
      <w:r w:rsidRPr="0004226A">
        <w:t xml:space="preserve">A campanha conta com hotsite, </w:t>
      </w:r>
      <w:proofErr w:type="spellStart"/>
      <w:r w:rsidRPr="0004226A">
        <w:t>quizz</w:t>
      </w:r>
      <w:proofErr w:type="spellEnd"/>
      <w:r w:rsidRPr="0004226A">
        <w:t xml:space="preserve">, vídeo, </w:t>
      </w:r>
      <w:r w:rsidR="00A17E08" w:rsidRPr="0004226A">
        <w:t xml:space="preserve">mobilização online, </w:t>
      </w:r>
      <w:r w:rsidRPr="0004226A">
        <w:t xml:space="preserve">conteúdo para mídias sociais e materiais gráficos. Para participar, visite </w:t>
      </w:r>
      <w:hyperlink r:id="rId6" w:history="1">
        <w:r w:rsidRPr="0004226A">
          <w:rPr>
            <w:rStyle w:val="Hyperlink"/>
            <w:color w:val="auto"/>
          </w:rPr>
          <w:t>www.pacientesnocontrole.org.br</w:t>
        </w:r>
      </w:hyperlink>
      <w:r w:rsidRPr="0004226A">
        <w:t xml:space="preserve">. </w:t>
      </w:r>
    </w:p>
    <w:p w:rsidR="006D272B" w:rsidRPr="0004226A" w:rsidRDefault="006D272B" w:rsidP="00BC4D2F">
      <w:pPr>
        <w:jc w:val="both"/>
        <w:rPr>
          <w:b/>
        </w:rPr>
      </w:pPr>
      <w:r w:rsidRPr="0004226A">
        <w:rPr>
          <w:b/>
        </w:rPr>
        <w:t xml:space="preserve">Lançamento </w:t>
      </w:r>
      <w:r w:rsidR="00F141ED" w:rsidRPr="0004226A">
        <w:rPr>
          <w:b/>
        </w:rPr>
        <w:t>Oficial</w:t>
      </w:r>
    </w:p>
    <w:p w:rsidR="00E93975" w:rsidRPr="0004226A" w:rsidRDefault="00F141ED" w:rsidP="00525232">
      <w:pPr>
        <w:jc w:val="both"/>
        <w:rPr>
          <w:rFonts w:eastAsia="Times New Roman" w:cs="Times New Roman"/>
          <w:lang w:eastAsia="pt-BR"/>
        </w:rPr>
      </w:pPr>
      <w:r w:rsidRPr="0004226A">
        <w:t>O lançamento da campanha Outubro Rosa acontece</w:t>
      </w:r>
      <w:r w:rsidR="00525232" w:rsidRPr="0004226A">
        <w:t>u</w:t>
      </w:r>
      <w:r w:rsidRPr="0004226A">
        <w:t xml:space="preserve"> durante o 4º Congresso Brasileiro Todos Juntos Contra o Câncer, no dia 27 de setembro. </w:t>
      </w:r>
      <w:r w:rsidR="00661EFD" w:rsidRPr="0004226A">
        <w:t>Em painel dividido em cinco palestras, abord</w:t>
      </w:r>
      <w:r w:rsidR="00525232" w:rsidRPr="0004226A">
        <w:t>ou</w:t>
      </w:r>
      <w:r w:rsidR="00661EFD" w:rsidRPr="0004226A">
        <w:t xml:space="preserve"> o empoderamento de pacientes na rotina médica, </w:t>
      </w:r>
      <w:r w:rsidR="00E93975" w:rsidRPr="0004226A">
        <w:t xml:space="preserve">bem como </w:t>
      </w:r>
      <w:r w:rsidR="00A17E08" w:rsidRPr="0004226A">
        <w:t>a busca pelo diagnóstico e</w:t>
      </w:r>
      <w:r w:rsidR="00661EFD" w:rsidRPr="0004226A">
        <w:t xml:space="preserve"> pelo tratamento. </w:t>
      </w:r>
      <w:r w:rsidR="00E93975" w:rsidRPr="0004226A">
        <w:t>Além da Dra. Maira Caleffi, também est</w:t>
      </w:r>
      <w:r w:rsidR="00525232" w:rsidRPr="0004226A">
        <w:t>iveram</w:t>
      </w:r>
      <w:r w:rsidR="00E93975" w:rsidRPr="0004226A">
        <w:t xml:space="preserve"> presentes: Patrícia </w:t>
      </w:r>
      <w:proofErr w:type="spellStart"/>
      <w:r w:rsidR="00E93975" w:rsidRPr="0004226A">
        <w:t>Taddeo</w:t>
      </w:r>
      <w:proofErr w:type="spellEnd"/>
      <w:r w:rsidR="00E93975" w:rsidRPr="0004226A">
        <w:t xml:space="preserve">, fisioterapeuta da Universidade Estadual do Ceará; Lucy </w:t>
      </w:r>
      <w:proofErr w:type="spellStart"/>
      <w:r w:rsidR="00E93975" w:rsidRPr="0004226A">
        <w:t>Bonazzi</w:t>
      </w:r>
      <w:proofErr w:type="spellEnd"/>
      <w:r w:rsidR="00E93975" w:rsidRPr="0004226A">
        <w:t xml:space="preserve">, </w:t>
      </w:r>
      <w:proofErr w:type="spellStart"/>
      <w:r w:rsidR="00E93975" w:rsidRPr="0004226A">
        <w:t>psico-oncologista</w:t>
      </w:r>
      <w:proofErr w:type="spellEnd"/>
      <w:r w:rsidR="00E93975" w:rsidRPr="0004226A">
        <w:t xml:space="preserve"> do Hospital Moinhos de Vento; Jô Nunes, presidente de honra e fundadora da Associação Brasileira de Síndrome de Williams; e Márcia Fernandes, paciente e embaixadora do Instituto da Mama do Rio Grande do Sul.</w:t>
      </w:r>
      <w:r w:rsidR="00E93975" w:rsidRPr="0004226A">
        <w:rPr>
          <w:rFonts w:eastAsia="Times New Roman" w:cs="Times New Roman"/>
          <w:lang w:eastAsia="pt-BR"/>
        </w:rPr>
        <w:t xml:space="preserve"> </w:t>
      </w:r>
    </w:p>
    <w:p w:rsidR="00D90B09" w:rsidRPr="0004226A" w:rsidRDefault="00D90B09" w:rsidP="00525232">
      <w:pPr>
        <w:jc w:val="both"/>
        <w:rPr>
          <w:rFonts w:eastAsia="Times New Roman" w:cs="Times New Roman"/>
          <w:lang w:eastAsia="pt-BR"/>
        </w:rPr>
      </w:pPr>
      <w:r w:rsidRPr="0004226A">
        <w:rPr>
          <w:rFonts w:eastAsia="Times New Roman" w:cs="Times New Roman"/>
          <w:lang w:eastAsia="pt-BR"/>
        </w:rPr>
        <w:t xml:space="preserve">A FEMAMA terá uma fala no lançamento do Outubro Rosa do Congresso Nacional, no dia 03 de outubro, às 18 horas, com ato de iluminação do Congresso. </w:t>
      </w:r>
    </w:p>
    <w:p w:rsidR="00525232" w:rsidRPr="0004226A" w:rsidRDefault="00525232" w:rsidP="00525232">
      <w:pPr>
        <w:jc w:val="both"/>
        <w:rPr>
          <w:rFonts w:eastAsia="Times New Roman" w:cs="Times New Roman"/>
          <w:lang w:eastAsia="pt-BR"/>
        </w:rPr>
      </w:pPr>
    </w:p>
    <w:p w:rsidR="00BC4D2F" w:rsidRPr="0004226A" w:rsidRDefault="00BC4D2F" w:rsidP="003E268B">
      <w:pPr>
        <w:jc w:val="both"/>
        <w:rPr>
          <w:b/>
        </w:rPr>
      </w:pPr>
      <w:r w:rsidRPr="0004226A">
        <w:rPr>
          <w:b/>
        </w:rPr>
        <w:t xml:space="preserve">Mobilize-se </w:t>
      </w:r>
    </w:p>
    <w:p w:rsidR="002A4F84" w:rsidRPr="0004226A" w:rsidRDefault="002A4F84" w:rsidP="003E268B">
      <w:pPr>
        <w:jc w:val="both"/>
      </w:pPr>
      <w:r w:rsidRPr="0004226A">
        <w:t>Dentre as ações organizadas pela FEMAMA para o mês de outubro</w:t>
      </w:r>
      <w:r w:rsidR="00F92982" w:rsidRPr="0004226A">
        <w:t xml:space="preserve"> integrantes da campanha #</w:t>
      </w:r>
      <w:proofErr w:type="gramStart"/>
      <w:r w:rsidR="00F92982" w:rsidRPr="0004226A">
        <w:t>PacientesNoControle</w:t>
      </w:r>
      <w:proofErr w:type="gramEnd"/>
      <w:r w:rsidRPr="0004226A">
        <w:t xml:space="preserve"> está uma mobilização online solicitando </w:t>
      </w:r>
      <w:r w:rsidR="00F92982" w:rsidRPr="0004226A">
        <w:t>que</w:t>
      </w:r>
      <w:r w:rsidRPr="0004226A">
        <w:t xml:space="preserve"> projetos de lei</w:t>
      </w:r>
      <w:r w:rsidR="00F92982" w:rsidRPr="0004226A">
        <w:t xml:space="preserve"> </w:t>
      </w:r>
      <w:r w:rsidR="000E7F5E" w:rsidRPr="0004226A">
        <w:t xml:space="preserve">em tramitação na Câmara dos Deputados </w:t>
      </w:r>
      <w:r w:rsidR="00F92982" w:rsidRPr="0004226A">
        <w:t xml:space="preserve">relativos ao acesso ao diagnóstico e tratamento do câncer </w:t>
      </w:r>
      <w:r w:rsidR="000E7F5E" w:rsidRPr="0004226A">
        <w:t>tornem-se direitos efetivos para milhares de pacientes oncológicos no país. Alguns dos projetos tramitam há anos sem desfecho.</w:t>
      </w:r>
      <w:r w:rsidRPr="0004226A">
        <w:t xml:space="preserve"> Neste pacote está um PL que determina </w:t>
      </w:r>
      <w:r w:rsidR="000E7F5E" w:rsidRPr="0004226A">
        <w:t>a realização d</w:t>
      </w:r>
      <w:r w:rsidRPr="0004226A">
        <w:t>o diagnóstico em até 30 dias no Sistema Único de Saúde, prazo que consiste no período entre a suspeita do câncer até sua confirmação em biópsia. “Quando identificado cedo, a</w:t>
      </w:r>
      <w:r w:rsidR="0055160F" w:rsidRPr="0004226A">
        <w:t>s</w:t>
      </w:r>
      <w:r w:rsidRPr="0004226A">
        <w:t xml:space="preserve"> chances de cura do câncer de mama pode</w:t>
      </w:r>
      <w:r w:rsidR="0055160F" w:rsidRPr="0004226A">
        <w:t>m</w:t>
      </w:r>
      <w:r w:rsidRPr="0004226A">
        <w:t xml:space="preserve"> chegar a 95%; porém, atualmente não há nenhuma regulamentação neste sentido</w:t>
      </w:r>
      <w:r w:rsidR="00525232" w:rsidRPr="0004226A">
        <w:t xml:space="preserve"> e pacientes aguardam longos períodos antes de confirmar a doença, sem receber tratamento e vendo sua situação se agravar</w:t>
      </w:r>
      <w:r w:rsidRPr="0004226A">
        <w:t xml:space="preserve">”, conta a presidente voluntária da FEMAMA. </w:t>
      </w:r>
    </w:p>
    <w:p w:rsidR="002A4F84" w:rsidRPr="0004226A" w:rsidRDefault="002A4F84" w:rsidP="003E268B">
      <w:pPr>
        <w:jc w:val="both"/>
      </w:pPr>
      <w:r w:rsidRPr="0004226A">
        <w:t xml:space="preserve">Também </w:t>
      </w:r>
      <w:r w:rsidR="00572AB3" w:rsidRPr="0004226A">
        <w:t>consta</w:t>
      </w:r>
      <w:r w:rsidRPr="0004226A">
        <w:t xml:space="preserve"> </w:t>
      </w:r>
      <w:r w:rsidR="00572AB3" w:rsidRPr="0004226A">
        <w:t xml:space="preserve">projeto de lei a respeito da inclusão de testes que apontem mutação nos genes BRCA1 e BRCA2 no SUS, capazes de avaliar a predisposição ao câncer de mama em mulheres com alto risco para a doença, permitindo medidas preventivas. Hoje, esses exames estão disponíveis somente na rede privada e </w:t>
      </w:r>
      <w:r w:rsidR="000E7F5E" w:rsidRPr="0004226A">
        <w:t xml:space="preserve">o acesso a eles ainda ocorre </w:t>
      </w:r>
      <w:r w:rsidR="00572AB3" w:rsidRPr="0004226A">
        <w:t xml:space="preserve">de forma limitada. </w:t>
      </w:r>
    </w:p>
    <w:p w:rsidR="00525232" w:rsidRPr="0004226A" w:rsidRDefault="00525232" w:rsidP="003E268B">
      <w:pPr>
        <w:jc w:val="both"/>
      </w:pPr>
      <w:r w:rsidRPr="0004226A">
        <w:t xml:space="preserve">Outros projetos solicitam a adoção do registro compulsório do câncer no país, medida necessária para ampliar e qualificar os dados sobre a doença e orientar melhor a gestão pública de recursos em saúde. Ainda há outros projetos sobre acesso à mamografia, ultrassonografia e </w:t>
      </w:r>
      <w:r w:rsidR="00D90B09" w:rsidRPr="0004226A">
        <w:t xml:space="preserve">acesso a </w:t>
      </w:r>
      <w:r w:rsidRPr="0004226A">
        <w:t>tratamentos na rede pública de saúde.</w:t>
      </w:r>
    </w:p>
    <w:p w:rsidR="00A312C7" w:rsidRPr="0004226A" w:rsidRDefault="00A312C7" w:rsidP="003E268B">
      <w:pPr>
        <w:jc w:val="both"/>
      </w:pPr>
      <w:r w:rsidRPr="0004226A">
        <w:t xml:space="preserve">Além da mobilização online, ONGs associadas à FEMAMA em todo o país farão caminhadas em suas cidades para conscientizar e mobilizar para o câncer de mama. </w:t>
      </w:r>
      <w:proofErr w:type="gramStart"/>
      <w:r w:rsidRPr="0004226A">
        <w:t>A caminhadas</w:t>
      </w:r>
      <w:proofErr w:type="gramEnd"/>
      <w:r w:rsidRPr="0004226A">
        <w:t xml:space="preserve"> devem se concentrar principalmente no dia 29 de outubro, repercutindo a campanha #PacientesNoControle em diversas regiões do Brasil. Em breve a agenda de caminhadas será divulgada.</w:t>
      </w:r>
    </w:p>
    <w:p w:rsidR="003D4A01" w:rsidRPr="0004226A" w:rsidRDefault="003D4A01">
      <w:pPr>
        <w:jc w:val="both"/>
        <w:rPr>
          <w:b/>
        </w:rPr>
      </w:pPr>
      <w:r w:rsidRPr="0004226A">
        <w:rPr>
          <w:b/>
        </w:rPr>
        <w:t xml:space="preserve">Conheça as ações dos parceiros: </w:t>
      </w:r>
    </w:p>
    <w:p w:rsidR="000E7F5E" w:rsidRPr="0004226A" w:rsidRDefault="000E7F5E">
      <w:pPr>
        <w:jc w:val="both"/>
      </w:pPr>
      <w:r w:rsidRPr="0004226A">
        <w:t>Além da campanha #</w:t>
      </w:r>
      <w:proofErr w:type="gramStart"/>
      <w:r w:rsidRPr="0004226A">
        <w:t>PacientesNoControle</w:t>
      </w:r>
      <w:proofErr w:type="gramEnd"/>
      <w:r w:rsidRPr="0004226A">
        <w:t>, que conta com o investimento social de Condor, Merck, Novartis e Roche, a FEMAMA realiza parceria especiais com diversas empresas durante o Outubro Rosa para levar a mensagem da conscientização para o câncer de mama adiante.</w:t>
      </w:r>
    </w:p>
    <w:p w:rsidR="00A312C7" w:rsidRPr="0004226A" w:rsidRDefault="00A312C7" w:rsidP="00A312C7">
      <w:pPr>
        <w:jc w:val="both"/>
        <w:rPr>
          <w:b/>
        </w:rPr>
      </w:pPr>
      <w:r w:rsidRPr="0004226A">
        <w:rPr>
          <w:b/>
        </w:rPr>
        <w:t xml:space="preserve">Anna </w:t>
      </w:r>
      <w:proofErr w:type="spellStart"/>
      <w:r w:rsidRPr="0004226A">
        <w:rPr>
          <w:b/>
        </w:rPr>
        <w:t>Pegova</w:t>
      </w:r>
      <w:proofErr w:type="spellEnd"/>
    </w:p>
    <w:p w:rsidR="00A312C7" w:rsidRPr="0004226A" w:rsidRDefault="00A312C7" w:rsidP="00A312C7">
      <w:pPr>
        <w:jc w:val="both"/>
      </w:pPr>
      <w:r w:rsidRPr="0004226A">
        <w:t xml:space="preserve">A empresa de </w:t>
      </w:r>
      <w:proofErr w:type="gramStart"/>
      <w:r w:rsidRPr="0004226A">
        <w:t xml:space="preserve">cosméticos Anna </w:t>
      </w:r>
      <w:proofErr w:type="spellStart"/>
      <w:r w:rsidRPr="0004226A">
        <w:t>Pegova</w:t>
      </w:r>
      <w:proofErr w:type="spellEnd"/>
      <w:proofErr w:type="gramEnd"/>
      <w:r w:rsidRPr="0004226A">
        <w:t xml:space="preserve"> </w:t>
      </w:r>
      <w:r w:rsidRPr="0004226A">
        <w:rPr>
          <w:sz w:val="24"/>
          <w:szCs w:val="24"/>
        </w:rPr>
        <w:t xml:space="preserve">doará à </w:t>
      </w:r>
      <w:proofErr w:type="spellStart"/>
      <w:r w:rsidRPr="0004226A">
        <w:rPr>
          <w:sz w:val="24"/>
          <w:szCs w:val="24"/>
        </w:rPr>
        <w:t>Femama</w:t>
      </w:r>
      <w:proofErr w:type="spellEnd"/>
      <w:r w:rsidRPr="0004226A">
        <w:rPr>
          <w:sz w:val="24"/>
          <w:szCs w:val="24"/>
        </w:rPr>
        <w:t xml:space="preserve"> parte do valor obtido com as vendas do produto </w:t>
      </w:r>
      <w:proofErr w:type="spellStart"/>
      <w:r w:rsidRPr="0004226A">
        <w:rPr>
          <w:sz w:val="24"/>
          <w:szCs w:val="24"/>
        </w:rPr>
        <w:t>Crème</w:t>
      </w:r>
      <w:proofErr w:type="spellEnd"/>
      <w:r w:rsidRPr="0004226A">
        <w:rPr>
          <w:sz w:val="24"/>
          <w:szCs w:val="24"/>
        </w:rPr>
        <w:t xml:space="preserve"> </w:t>
      </w:r>
      <w:proofErr w:type="spellStart"/>
      <w:r w:rsidRPr="0004226A">
        <w:rPr>
          <w:sz w:val="24"/>
          <w:szCs w:val="24"/>
        </w:rPr>
        <w:t>Anti-Âge</w:t>
      </w:r>
      <w:proofErr w:type="spellEnd"/>
      <w:r w:rsidRPr="0004226A">
        <w:rPr>
          <w:sz w:val="24"/>
          <w:szCs w:val="24"/>
        </w:rPr>
        <w:t xml:space="preserve"> </w:t>
      </w:r>
      <w:proofErr w:type="spellStart"/>
      <w:r w:rsidRPr="0004226A">
        <w:rPr>
          <w:sz w:val="24"/>
          <w:szCs w:val="24"/>
        </w:rPr>
        <w:t>Pluri</w:t>
      </w:r>
      <w:proofErr w:type="spellEnd"/>
      <w:r w:rsidRPr="0004226A">
        <w:rPr>
          <w:sz w:val="24"/>
          <w:szCs w:val="24"/>
        </w:rPr>
        <w:t xml:space="preserve"> Active realizadas em outubro.</w:t>
      </w:r>
    </w:p>
    <w:p w:rsidR="00F85409" w:rsidRPr="0004226A" w:rsidRDefault="00F85409">
      <w:pPr>
        <w:jc w:val="both"/>
        <w:rPr>
          <w:b/>
        </w:rPr>
      </w:pPr>
      <w:r w:rsidRPr="0004226A">
        <w:rPr>
          <w:b/>
        </w:rPr>
        <w:t>Azul</w:t>
      </w:r>
    </w:p>
    <w:p w:rsidR="00F85409" w:rsidRPr="0004226A" w:rsidRDefault="0055160F">
      <w:pPr>
        <w:jc w:val="both"/>
      </w:pPr>
      <w:r w:rsidRPr="0004226A">
        <w:t>As Vitoriosas</w:t>
      </w:r>
      <w:r w:rsidR="0021186A" w:rsidRPr="0004226A">
        <w:t xml:space="preserve">, mulheres que venceram o câncer de mama, </w:t>
      </w:r>
      <w:r w:rsidRPr="0004226A">
        <w:t>estarão presentes em aviões da companhia em dias específicos, falando com passageiros sobre a doença.</w:t>
      </w:r>
      <w:r w:rsidR="0021186A" w:rsidRPr="0004226A">
        <w:t xml:space="preserve"> A Azul fará ainda uma doação de passagens aéreas para a FEMAMA, para que seja realizado evento de capacitação de ONGs associadas e fortalecimento da rede. FEMAMA e Azul ainda preparam </w:t>
      </w:r>
      <w:r w:rsidR="0021186A" w:rsidRPr="0004226A">
        <w:lastRenderedPageBreak/>
        <w:t>um projeto de voluntariado que permitirá que funcionários da companhia realizem ações voluntárias junto à ONGs da rede FEMAMA em diversos estados.</w:t>
      </w:r>
    </w:p>
    <w:p w:rsidR="003D4A01" w:rsidRPr="0004226A" w:rsidRDefault="003D4A01">
      <w:pPr>
        <w:jc w:val="both"/>
        <w:rPr>
          <w:b/>
        </w:rPr>
      </w:pPr>
      <w:r w:rsidRPr="0004226A">
        <w:rPr>
          <w:b/>
        </w:rPr>
        <w:t>Condor</w:t>
      </w:r>
    </w:p>
    <w:p w:rsidR="0021186A" w:rsidRPr="0004226A" w:rsidRDefault="0021186A" w:rsidP="0021186A">
      <w:pPr>
        <w:shd w:val="clear" w:color="auto" w:fill="FFFFFF"/>
        <w:jc w:val="both"/>
        <w:rPr>
          <w:sz w:val="24"/>
          <w:szCs w:val="24"/>
        </w:rPr>
      </w:pPr>
      <w:r w:rsidRPr="0004226A">
        <w:t>A Condor desenvolveu embalagens de produtos de beleza, higiene e limpeza alinhadas à campanha #</w:t>
      </w:r>
      <w:proofErr w:type="gramStart"/>
      <w:r w:rsidRPr="0004226A">
        <w:t>PacientesNoControle</w:t>
      </w:r>
      <w:proofErr w:type="gramEnd"/>
      <w:r w:rsidRPr="0004226A">
        <w:t xml:space="preserve"> e doará parte do valor arrecadado com esses produtos à FEMAMA. São escova e pente para cabelos, vassoura e kits (escola dental + fio dental + estojo). Além disso, a marca realizará a ação </w:t>
      </w:r>
      <w:proofErr w:type="spellStart"/>
      <w:r w:rsidRPr="0004226A">
        <w:t>Like</w:t>
      </w:r>
      <w:proofErr w:type="spellEnd"/>
      <w:r w:rsidRPr="0004226A">
        <w:t xml:space="preserve"> do Bem, que </w:t>
      </w:r>
      <w:proofErr w:type="gramStart"/>
      <w:r w:rsidRPr="0004226A">
        <w:t>associa curtidas</w:t>
      </w:r>
      <w:proofErr w:type="gramEnd"/>
      <w:r w:rsidRPr="0004226A">
        <w:t xml:space="preserve"> no </w:t>
      </w:r>
      <w:proofErr w:type="spellStart"/>
      <w:r w:rsidRPr="0004226A">
        <w:t>Facebook</w:t>
      </w:r>
      <w:proofErr w:type="spellEnd"/>
      <w:r w:rsidRPr="0004226A">
        <w:t xml:space="preserve"> a um valor adicional a ser revertido à Federação. Quanto mais </w:t>
      </w:r>
      <w:proofErr w:type="spellStart"/>
      <w:r w:rsidRPr="0004226A">
        <w:t>likes</w:t>
      </w:r>
      <w:proofErr w:type="spellEnd"/>
      <w:r w:rsidRPr="0004226A">
        <w:t xml:space="preserve"> a ação receber, maior será o valor doado à FEMAMA.</w:t>
      </w:r>
    </w:p>
    <w:p w:rsidR="00485453" w:rsidRPr="0004226A" w:rsidRDefault="00485453" w:rsidP="00A312C7">
      <w:pPr>
        <w:jc w:val="both"/>
        <w:rPr>
          <w:b/>
        </w:rPr>
      </w:pPr>
      <w:r w:rsidRPr="0004226A">
        <w:rPr>
          <w:b/>
        </w:rPr>
        <w:t>Constance</w:t>
      </w:r>
    </w:p>
    <w:p w:rsidR="00485453" w:rsidRPr="0004226A" w:rsidRDefault="00485453" w:rsidP="00485453">
      <w:pPr>
        <w:jc w:val="both"/>
      </w:pPr>
      <w:r w:rsidRPr="0004226A">
        <w:t xml:space="preserve">A marca de calçados Constance doará à FEMAMA parte do valor arrecadado com a venda de chinelos selecionados. </w:t>
      </w:r>
    </w:p>
    <w:p w:rsidR="00A312C7" w:rsidRPr="0004226A" w:rsidRDefault="00A312C7" w:rsidP="00A312C7">
      <w:pPr>
        <w:jc w:val="both"/>
        <w:rPr>
          <w:b/>
        </w:rPr>
      </w:pPr>
      <w:proofErr w:type="spellStart"/>
      <w:r w:rsidRPr="0004226A">
        <w:rPr>
          <w:b/>
        </w:rPr>
        <w:t>Eno</w:t>
      </w:r>
      <w:proofErr w:type="spellEnd"/>
      <w:r w:rsidRPr="0004226A">
        <w:rPr>
          <w:b/>
        </w:rPr>
        <w:t xml:space="preserve"> Cultura</w:t>
      </w:r>
    </w:p>
    <w:p w:rsidR="00A312C7" w:rsidRPr="0004226A" w:rsidRDefault="00A312C7" w:rsidP="00A312C7">
      <w:pPr>
        <w:jc w:val="both"/>
        <w:rPr>
          <w:rFonts w:ascii="Arial" w:eastAsia="Times New Roman" w:hAnsi="Arial" w:cs="Arial"/>
          <w:sz w:val="19"/>
          <w:szCs w:val="19"/>
          <w:lang w:eastAsia="pt-BR"/>
        </w:rPr>
      </w:pPr>
      <w:r w:rsidRPr="0004226A">
        <w:t xml:space="preserve">A empresa de cursos, palestras e consultorias especializada em vinhos realizará o curso especial Outubro </w:t>
      </w:r>
      <w:proofErr w:type="spellStart"/>
      <w:r w:rsidRPr="0004226A">
        <w:t>Rosé</w:t>
      </w:r>
      <w:proofErr w:type="spellEnd"/>
      <w:r w:rsidRPr="0004226A">
        <w:t xml:space="preserve"> em São Paulo, </w:t>
      </w:r>
      <w:proofErr w:type="spellStart"/>
      <w:r w:rsidRPr="0004226A">
        <w:t>masterclass</w:t>
      </w:r>
      <w:proofErr w:type="spellEnd"/>
      <w:r w:rsidRPr="0004226A">
        <w:t xml:space="preserve"> sobre vinhos </w:t>
      </w:r>
      <w:proofErr w:type="spellStart"/>
      <w:r w:rsidRPr="0004226A">
        <w:t>rosé</w:t>
      </w:r>
      <w:proofErr w:type="spellEnd"/>
      <w:r w:rsidRPr="0004226A">
        <w:t xml:space="preserve"> para celebrar o Outubro Rosa. Toda a renda arrecadad</w:t>
      </w:r>
      <w:r w:rsidR="00012AA1" w:rsidRPr="0004226A">
        <w:t>a</w:t>
      </w:r>
      <w:r w:rsidRPr="0004226A">
        <w:t xml:space="preserve"> com inscrições será doada à FEMAMA.</w:t>
      </w:r>
    </w:p>
    <w:p w:rsidR="00F85409" w:rsidRPr="0004226A" w:rsidRDefault="00F85409" w:rsidP="00F85409">
      <w:pPr>
        <w:jc w:val="both"/>
        <w:rPr>
          <w:b/>
        </w:rPr>
      </w:pPr>
      <w:r w:rsidRPr="0004226A">
        <w:rPr>
          <w:b/>
        </w:rPr>
        <w:t>Pandora</w:t>
      </w:r>
    </w:p>
    <w:p w:rsidR="00F85409" w:rsidRPr="0004226A" w:rsidRDefault="0021186A" w:rsidP="00F85409">
      <w:pPr>
        <w:jc w:val="both"/>
      </w:pPr>
      <w:r w:rsidRPr="0004226A">
        <w:t xml:space="preserve">A marca de </w:t>
      </w:r>
      <w:proofErr w:type="gramStart"/>
      <w:r w:rsidRPr="0004226A">
        <w:t xml:space="preserve">joias </w:t>
      </w:r>
      <w:r w:rsidR="001355DF" w:rsidRPr="0004226A">
        <w:t>Pandora</w:t>
      </w:r>
      <w:proofErr w:type="gramEnd"/>
      <w:r w:rsidR="001355DF" w:rsidRPr="0004226A">
        <w:t xml:space="preserve"> </w:t>
      </w:r>
      <w:r w:rsidRPr="0004226A">
        <w:t>v</w:t>
      </w:r>
      <w:r w:rsidR="00F85409" w:rsidRPr="0004226A">
        <w:t xml:space="preserve">endará produtos na cor rosa em apoio à causa </w:t>
      </w:r>
      <w:r w:rsidRPr="0004226A">
        <w:t xml:space="preserve">e efetuará </w:t>
      </w:r>
      <w:r w:rsidR="001355DF" w:rsidRPr="0004226A">
        <w:t xml:space="preserve">uma </w:t>
      </w:r>
      <w:r w:rsidR="00F85409" w:rsidRPr="0004226A">
        <w:t xml:space="preserve">doação à FEMAMA. </w:t>
      </w:r>
    </w:p>
    <w:p w:rsidR="00F85409" w:rsidRPr="0004226A" w:rsidRDefault="00F85409" w:rsidP="00F85409">
      <w:pPr>
        <w:jc w:val="both"/>
        <w:rPr>
          <w:b/>
        </w:rPr>
      </w:pPr>
      <w:proofErr w:type="spellStart"/>
      <w:r w:rsidRPr="0004226A">
        <w:rPr>
          <w:b/>
        </w:rPr>
        <w:t>Riclan</w:t>
      </w:r>
      <w:proofErr w:type="spellEnd"/>
    </w:p>
    <w:p w:rsidR="00A17E08" w:rsidRPr="0004226A" w:rsidRDefault="00B70253" w:rsidP="00F85409">
      <w:pPr>
        <w:jc w:val="both"/>
        <w:rPr>
          <w:b/>
        </w:rPr>
      </w:pPr>
      <w:r w:rsidRPr="0004226A">
        <w:t xml:space="preserve">A </w:t>
      </w:r>
      <w:proofErr w:type="spellStart"/>
      <w:r w:rsidRPr="0004226A">
        <w:t>Riclan</w:t>
      </w:r>
      <w:proofErr w:type="spellEnd"/>
      <w:r w:rsidRPr="0004226A">
        <w:t xml:space="preserve">, empresa do segmento alimentício, detentora de marcas </w:t>
      </w:r>
      <w:r w:rsidR="001355DF" w:rsidRPr="0004226A">
        <w:t xml:space="preserve">de balas </w:t>
      </w:r>
      <w:proofErr w:type="spellStart"/>
      <w:r w:rsidRPr="0004226A">
        <w:t>Freegells</w:t>
      </w:r>
      <w:proofErr w:type="spellEnd"/>
      <w:r w:rsidRPr="0004226A">
        <w:t xml:space="preserve"> e </w:t>
      </w:r>
      <w:r w:rsidR="001355DF" w:rsidRPr="0004226A">
        <w:t xml:space="preserve">chicletes </w:t>
      </w:r>
      <w:proofErr w:type="spellStart"/>
      <w:r w:rsidRPr="0004226A">
        <w:t>Buzzy</w:t>
      </w:r>
      <w:proofErr w:type="spellEnd"/>
      <w:r w:rsidRPr="0004226A">
        <w:t>,</w:t>
      </w:r>
      <w:r w:rsidR="001355DF" w:rsidRPr="0004226A">
        <w:t xml:space="preserve"> entre outras,</w:t>
      </w:r>
      <w:r w:rsidRPr="0004226A">
        <w:t xml:space="preserve"> d</w:t>
      </w:r>
      <w:r w:rsidR="00F85409" w:rsidRPr="0004226A">
        <w:t>oará à FEMAMA 1% do faturamento da venda</w:t>
      </w:r>
      <w:r w:rsidR="001355DF" w:rsidRPr="0004226A">
        <w:t xml:space="preserve"> de seus produtos</w:t>
      </w:r>
      <w:r w:rsidR="00A17E08" w:rsidRPr="0004226A">
        <w:t>.</w:t>
      </w:r>
      <w:r w:rsidR="00F85409" w:rsidRPr="0004226A">
        <w:t xml:space="preserve"> </w:t>
      </w:r>
    </w:p>
    <w:p w:rsidR="00CC5EBE" w:rsidRDefault="00AD5C9A" w:rsidP="00CC5EBE">
      <w:pPr>
        <w:jc w:val="both"/>
        <w:rPr>
          <w:b/>
        </w:rPr>
      </w:pPr>
      <w:proofErr w:type="spellStart"/>
      <w:r>
        <w:rPr>
          <w:b/>
        </w:rPr>
        <w:t>Tattoo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</w:t>
      </w:r>
      <w:proofErr w:type="spellEnd"/>
    </w:p>
    <w:p w:rsidR="00AD5C9A" w:rsidRPr="00AD5C9A" w:rsidRDefault="00AD5C9A" w:rsidP="00CC5EBE">
      <w:pPr>
        <w:jc w:val="both"/>
      </w:pPr>
      <w:r>
        <w:t xml:space="preserve">O estúdio paulistano de tatuagens, </w:t>
      </w:r>
      <w:proofErr w:type="spellStart"/>
      <w:r>
        <w:t>Tattoo</w:t>
      </w:r>
      <w:proofErr w:type="spellEnd"/>
      <w:r>
        <w:t xml:space="preserve"> </w:t>
      </w:r>
      <w:proofErr w:type="spellStart"/>
      <w:r>
        <w:t>You</w:t>
      </w:r>
      <w:proofErr w:type="spellEnd"/>
      <w:r>
        <w:t>, reverterá</w:t>
      </w:r>
      <w:r w:rsidRPr="00AD5C9A">
        <w:t xml:space="preserve"> 5% do </w:t>
      </w:r>
      <w:r w:rsidR="005710A4">
        <w:t xml:space="preserve">valor ganho em tatuagens no período de 16/10 a 21/10 </w:t>
      </w:r>
      <w:r>
        <w:t>à FEMAMA e à causa do câncer de mama.</w:t>
      </w:r>
      <w:bookmarkStart w:id="0" w:name="_GoBack"/>
      <w:bookmarkEnd w:id="0"/>
    </w:p>
    <w:p w:rsidR="00AD5C9A" w:rsidRPr="0004226A" w:rsidRDefault="00AD5C9A" w:rsidP="00CC5EBE">
      <w:pPr>
        <w:jc w:val="both"/>
        <w:rPr>
          <w:b/>
        </w:rPr>
      </w:pPr>
    </w:p>
    <w:p w:rsidR="00CC5EBE" w:rsidRPr="0004226A" w:rsidRDefault="00CC5EBE" w:rsidP="00CC5EBE">
      <w:pPr>
        <w:jc w:val="both"/>
        <w:rPr>
          <w:b/>
        </w:rPr>
      </w:pPr>
      <w:r w:rsidRPr="0004226A">
        <w:rPr>
          <w:b/>
        </w:rPr>
        <w:t>Sobre a FEMAMA</w:t>
      </w:r>
    </w:p>
    <w:p w:rsidR="00CC5EBE" w:rsidRPr="0004226A" w:rsidRDefault="00CC5EBE" w:rsidP="00CC5EBE">
      <w:pPr>
        <w:jc w:val="both"/>
      </w:pPr>
      <w:r w:rsidRPr="0004226A">
        <w:t xml:space="preserve">A FEMAMA (Federação Brasileira de Instituições Filantrópicas de Apoio à Saúde da Mama) é uma entidade sem fins econômicos que concentra uma rede de 70 instituições ligadas à saúde da mama, presentes em 19 estados brasileiros e Distrito Federal, representando mais de </w:t>
      </w:r>
      <w:proofErr w:type="gramStart"/>
      <w:r w:rsidRPr="0004226A">
        <w:t>1</w:t>
      </w:r>
      <w:proofErr w:type="gramEnd"/>
      <w:r w:rsidRPr="0004226A">
        <w:t xml:space="preserve"> milhão de cidadãos. A instituição atua na articulação de uma agenda nacional única para influenciar a formulação de políticas públicas de atenção à saúde da mama. Eleita membro titular do Conselho Nacional de Saúde (CNS), a FEMAMA tem direito a voto nas pautas propostas pelo CNS que, posteriormente, se convertem em recomendações para o Ministro da Saúde na condução e formulação de políticas públicas. </w:t>
      </w:r>
    </w:p>
    <w:p w:rsidR="00CC5EBE" w:rsidRPr="0004226A" w:rsidRDefault="00CC5EBE" w:rsidP="00CC5EBE">
      <w:pPr>
        <w:shd w:val="clear" w:color="auto" w:fill="FFFFFF"/>
        <w:jc w:val="both"/>
        <w:rPr>
          <w:rFonts w:cs="Times New Roman"/>
        </w:rPr>
      </w:pPr>
      <w:r w:rsidRPr="0004226A">
        <w:rPr>
          <w:rFonts w:cs="Times New Roman"/>
        </w:rPr>
        <w:lastRenderedPageBreak/>
        <w:t xml:space="preserve">A FEMAMA foi </w:t>
      </w:r>
      <w:proofErr w:type="gramStart"/>
      <w:r w:rsidRPr="0004226A">
        <w:rPr>
          <w:rFonts w:cs="Times New Roman"/>
        </w:rPr>
        <w:t>a</w:t>
      </w:r>
      <w:proofErr w:type="gramEnd"/>
      <w:r w:rsidRPr="0004226A">
        <w:rPr>
          <w:rFonts w:cs="Times New Roman"/>
        </w:rPr>
        <w:t xml:space="preserve"> primeira instituição a trazer o Outubro Rosa de forma organizada para o Brasil, em 2008, com ações em diversas cidades do país, em parceria com ONGs associadas. </w:t>
      </w:r>
    </w:p>
    <w:p w:rsidR="00CC5EBE" w:rsidRPr="0004226A" w:rsidRDefault="00CC5EBE" w:rsidP="00CC5EBE">
      <w:pPr>
        <w:jc w:val="both"/>
      </w:pPr>
      <w:r w:rsidRPr="0004226A">
        <w:t xml:space="preserve">Mais informações no site </w:t>
      </w:r>
      <w:hyperlink r:id="rId7" w:history="1">
        <w:r w:rsidRPr="0004226A">
          <w:rPr>
            <w:rStyle w:val="Hyperlink"/>
            <w:color w:val="auto"/>
          </w:rPr>
          <w:t>www.femama.org.br</w:t>
        </w:r>
      </w:hyperlink>
    </w:p>
    <w:p w:rsidR="00CC5EBE" w:rsidRPr="0004226A" w:rsidRDefault="00CC5EBE" w:rsidP="00CC5EBE">
      <w:pPr>
        <w:spacing w:after="0"/>
        <w:jc w:val="both"/>
        <w:rPr>
          <w:b/>
        </w:rPr>
      </w:pPr>
      <w:r w:rsidRPr="0004226A">
        <w:rPr>
          <w:b/>
        </w:rPr>
        <w:t>Informações para a Imprensa:</w:t>
      </w:r>
    </w:p>
    <w:p w:rsidR="00CC5EBE" w:rsidRPr="0004226A" w:rsidRDefault="00CC5EBE" w:rsidP="00CC5EBE">
      <w:pPr>
        <w:spacing w:after="0"/>
        <w:jc w:val="both"/>
      </w:pPr>
      <w:r w:rsidRPr="0004226A">
        <w:t>RS Press</w:t>
      </w:r>
    </w:p>
    <w:p w:rsidR="00CC5EBE" w:rsidRPr="0004226A" w:rsidRDefault="00CC5EBE" w:rsidP="00CC5EBE">
      <w:pPr>
        <w:spacing w:after="0"/>
        <w:jc w:val="both"/>
      </w:pPr>
      <w:r w:rsidRPr="0004226A">
        <w:t xml:space="preserve"> (11) 3875-6296</w:t>
      </w:r>
    </w:p>
    <w:p w:rsidR="00CC5EBE" w:rsidRPr="0004226A" w:rsidRDefault="00CC5EBE" w:rsidP="00CC5EBE">
      <w:pPr>
        <w:spacing w:after="0"/>
        <w:jc w:val="both"/>
      </w:pPr>
      <w:r w:rsidRPr="0004226A">
        <w:t xml:space="preserve">Matheus </w:t>
      </w:r>
      <w:proofErr w:type="spellStart"/>
      <w:r w:rsidRPr="0004226A">
        <w:t>Steinmeier</w:t>
      </w:r>
      <w:proofErr w:type="spellEnd"/>
    </w:p>
    <w:p w:rsidR="00CC5EBE" w:rsidRPr="0004226A" w:rsidRDefault="00CC5EBE" w:rsidP="00CC5EBE">
      <w:pPr>
        <w:spacing w:after="0"/>
        <w:jc w:val="both"/>
      </w:pPr>
      <w:r w:rsidRPr="0004226A">
        <w:t>(11) 9 9933-0433</w:t>
      </w:r>
    </w:p>
    <w:p w:rsidR="00CC5EBE" w:rsidRPr="0004226A" w:rsidRDefault="00CC5EBE" w:rsidP="00CC5EBE">
      <w:pPr>
        <w:spacing w:after="0"/>
        <w:jc w:val="both"/>
      </w:pPr>
      <w:r w:rsidRPr="0004226A">
        <w:t>Karina Morais</w:t>
      </w:r>
    </w:p>
    <w:p w:rsidR="00CC5EBE" w:rsidRPr="0004226A" w:rsidRDefault="00CC5EBE" w:rsidP="00CC5EBE">
      <w:pPr>
        <w:spacing w:after="0"/>
        <w:jc w:val="both"/>
      </w:pPr>
      <w:r w:rsidRPr="0004226A">
        <w:t>(11) 9 8919-8698</w:t>
      </w:r>
    </w:p>
    <w:p w:rsidR="00CC5EBE" w:rsidRPr="0004226A" w:rsidRDefault="00CC5EBE" w:rsidP="00CC5EBE">
      <w:pPr>
        <w:spacing w:after="0"/>
        <w:jc w:val="both"/>
      </w:pPr>
      <w:r w:rsidRPr="0004226A">
        <w:t>Fernando Morales</w:t>
      </w:r>
    </w:p>
    <w:p w:rsidR="00CC5EBE" w:rsidRPr="0004226A" w:rsidRDefault="00CC5EBE" w:rsidP="00CC5EBE">
      <w:pPr>
        <w:spacing w:after="0"/>
        <w:jc w:val="both"/>
      </w:pPr>
      <w:r w:rsidRPr="0004226A">
        <w:t>(11) 9 7220-7802</w:t>
      </w:r>
    </w:p>
    <w:sectPr w:rsidR="00CC5EBE" w:rsidRPr="0004226A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42C"/>
    <w:rsid w:val="00012AA1"/>
    <w:rsid w:val="0004226A"/>
    <w:rsid w:val="000E7F5E"/>
    <w:rsid w:val="001234D9"/>
    <w:rsid w:val="001355DF"/>
    <w:rsid w:val="001A6E02"/>
    <w:rsid w:val="0021186A"/>
    <w:rsid w:val="002948B2"/>
    <w:rsid w:val="002A4F84"/>
    <w:rsid w:val="003555A6"/>
    <w:rsid w:val="003D4A01"/>
    <w:rsid w:val="003E268B"/>
    <w:rsid w:val="00485453"/>
    <w:rsid w:val="004F7B6B"/>
    <w:rsid w:val="00525232"/>
    <w:rsid w:val="0055160F"/>
    <w:rsid w:val="005710A4"/>
    <w:rsid w:val="00572AB3"/>
    <w:rsid w:val="006545E2"/>
    <w:rsid w:val="00661EFD"/>
    <w:rsid w:val="0069034B"/>
    <w:rsid w:val="00695A1A"/>
    <w:rsid w:val="006A5165"/>
    <w:rsid w:val="006D242C"/>
    <w:rsid w:val="006D272B"/>
    <w:rsid w:val="00721CBB"/>
    <w:rsid w:val="0072276C"/>
    <w:rsid w:val="00776434"/>
    <w:rsid w:val="008B58EB"/>
    <w:rsid w:val="008C227E"/>
    <w:rsid w:val="009763A9"/>
    <w:rsid w:val="0098078D"/>
    <w:rsid w:val="009B3B39"/>
    <w:rsid w:val="009B60A0"/>
    <w:rsid w:val="009C2744"/>
    <w:rsid w:val="00A17E08"/>
    <w:rsid w:val="00A312C7"/>
    <w:rsid w:val="00A31B7E"/>
    <w:rsid w:val="00A70BEE"/>
    <w:rsid w:val="00AD5C9A"/>
    <w:rsid w:val="00B70253"/>
    <w:rsid w:val="00B917FC"/>
    <w:rsid w:val="00BC4D2F"/>
    <w:rsid w:val="00C0072F"/>
    <w:rsid w:val="00C54482"/>
    <w:rsid w:val="00CC5EBE"/>
    <w:rsid w:val="00D2052F"/>
    <w:rsid w:val="00D90B09"/>
    <w:rsid w:val="00E16EBB"/>
    <w:rsid w:val="00E625A9"/>
    <w:rsid w:val="00E74D5F"/>
    <w:rsid w:val="00E93975"/>
    <w:rsid w:val="00E96AC4"/>
    <w:rsid w:val="00F141ED"/>
    <w:rsid w:val="00F838B7"/>
    <w:rsid w:val="00F85409"/>
    <w:rsid w:val="00F9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93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E7F5E"/>
    <w:rPr>
      <w:color w:val="0000FF" w:themeColor="hyperlink"/>
      <w:u w:val="single"/>
    </w:rPr>
  </w:style>
  <w:style w:type="character" w:customStyle="1" w:styleId="il">
    <w:name w:val="il"/>
    <w:basedOn w:val="Fontepargpadro"/>
    <w:rsid w:val="00B70253"/>
  </w:style>
  <w:style w:type="character" w:styleId="Refdecomentrio">
    <w:name w:val="annotation reference"/>
    <w:basedOn w:val="Fontepargpadro"/>
    <w:uiPriority w:val="99"/>
    <w:semiHidden/>
    <w:unhideWhenUsed/>
    <w:rsid w:val="00A312C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12C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12C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12C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12C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1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2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93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E7F5E"/>
    <w:rPr>
      <w:color w:val="0000FF" w:themeColor="hyperlink"/>
      <w:u w:val="single"/>
    </w:rPr>
  </w:style>
  <w:style w:type="character" w:customStyle="1" w:styleId="il">
    <w:name w:val="il"/>
    <w:basedOn w:val="Fontepargpadro"/>
    <w:rsid w:val="00B70253"/>
  </w:style>
  <w:style w:type="character" w:styleId="Refdecomentrio">
    <w:name w:val="annotation reference"/>
    <w:basedOn w:val="Fontepargpadro"/>
    <w:uiPriority w:val="99"/>
    <w:semiHidden/>
    <w:unhideWhenUsed/>
    <w:rsid w:val="00A312C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12C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12C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12C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12C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1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emama.org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acientesnocontrole.org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52F78-43CA-472D-8D84-5BB94BC1A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1318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Morais</dc:creator>
  <cp:lastModifiedBy>Contato</cp:lastModifiedBy>
  <cp:revision>10</cp:revision>
  <dcterms:created xsi:type="dcterms:W3CDTF">2017-09-29T22:02:00Z</dcterms:created>
  <dcterms:modified xsi:type="dcterms:W3CDTF">2017-10-04T18:35:00Z</dcterms:modified>
</cp:coreProperties>
</file>